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40653" w14:textId="596B2064" w:rsidR="00234463" w:rsidRDefault="008364D2" w:rsidP="0038224F">
      <w:pPr>
        <w:bidi/>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r>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اس</w:t>
      </w:r>
      <w:r w:rsidR="0038224F">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 xml:space="preserve">تقلال   </w:t>
      </w:r>
      <w:r w:rsidR="0038224F">
        <w:rPr>
          <w:rFonts w:cstheme="minorHAnsi"/>
          <w:b/>
          <w:bCs/>
          <w:color w:val="548DD4" w:themeColor="text2" w:themeTint="99"/>
          <w:sz w:val="40"/>
          <w:szCs w:val="40"/>
          <w:lang w:bidi="fa-IR"/>
          <w14:textOutline w14:w="9525" w14:cap="rnd" w14:cmpd="sng" w14:algn="ctr">
            <w14:solidFill>
              <w14:srgbClr w14:val="7030A0"/>
            </w14:solidFill>
            <w14:prstDash w14:val="solid"/>
            <w14:bevel/>
          </w14:textOutline>
        </w:rPr>
        <w:t xml:space="preserve">    </w:t>
      </w:r>
      <w:r>
        <w:rPr>
          <w:noProof/>
        </w:rPr>
        <w:drawing>
          <wp:inline distT="0" distB="0" distL="0" distR="0" wp14:anchorId="2F790600" wp14:editId="085EF858">
            <wp:extent cx="1378585" cy="998969"/>
            <wp:effectExtent l="0" t="0" r="0" b="0"/>
            <wp:docPr id="2" name="Picture 1" descr="تصویر زمین از فضا DSCO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تصویر زمین از فضا DSCOV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122" r="7018"/>
                    <a:stretch/>
                  </pic:blipFill>
                  <pic:spPr bwMode="auto">
                    <a:xfrm>
                      <a:off x="0" y="0"/>
                      <a:ext cx="1426738" cy="1033862"/>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خپلواکی</w:t>
      </w:r>
    </w:p>
    <w:p w14:paraId="40FA74AD" w14:textId="11D07A75" w:rsidR="00A915B3" w:rsidRDefault="008364D2" w:rsidP="00676895">
      <w:pPr>
        <w:ind w:left="0"/>
        <w:jc w:val="center"/>
        <w:rPr>
          <w:noProof/>
          <w:color w:val="548DD4" w:themeColor="text2" w:themeTint="99"/>
          <w:sz w:val="40"/>
          <w:szCs w:val="40"/>
          <w:lang w:bidi="fa-IR"/>
          <w14:textOutline w14:w="9525" w14:cap="rnd" w14:cmpd="sng" w14:algn="ctr">
            <w14:solidFill>
              <w14:schemeClr w14:val="accent5">
                <w14:lumMod w14:val="75000"/>
              </w14:schemeClr>
            </w14:solidFill>
            <w14:prstDash w14:val="solid"/>
            <w14:bevel/>
          </w14:textOutline>
        </w:rPr>
      </w:pPr>
      <w:r>
        <w:rPr>
          <w:rFonts w:hint="cs"/>
          <w:noProof/>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t>خبر و تبصره</w:t>
      </w:r>
    </w:p>
    <w:p w14:paraId="2278DD03" w14:textId="548688DD" w:rsidR="00BA1FFF" w:rsidRDefault="00BA1FFF" w:rsidP="00BA1FFF">
      <w:pPr>
        <w:ind w:left="0"/>
        <w:jc w:val="right"/>
        <w:rPr>
          <w:noProof/>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pPr>
      <w:r>
        <w:rPr>
          <w:noProof/>
          <w:color w:val="548DD4" w:themeColor="text2" w:themeTint="99"/>
          <w:sz w:val="40"/>
          <w:szCs w:val="40"/>
          <w:lang w:bidi="fa-IR"/>
          <w14:textOutline w14:w="9525" w14:cap="rnd" w14:cmpd="sng" w14:algn="ctr">
            <w14:solidFill>
              <w14:schemeClr w14:val="accent5">
                <w14:lumMod w14:val="75000"/>
              </w14:schemeClr>
            </w14:solidFill>
            <w14:prstDash w14:val="solid"/>
            <w14:bevel/>
          </w14:textOutline>
        </w:rPr>
        <w:t>____________________________________</w:t>
      </w:r>
    </w:p>
    <w:p w14:paraId="0ECBD25E" w14:textId="01F36FDD" w:rsidR="009F295B" w:rsidRPr="009F295B" w:rsidRDefault="009F295B" w:rsidP="009F295B">
      <w:pPr>
        <w:bidi/>
        <w:spacing w:before="120" w:line="360" w:lineRule="auto"/>
        <w:ind w:left="113" w:right="113"/>
        <w:rPr>
          <w:rFonts w:ascii="Arial" w:hAnsi="Arial" w:cs="Arial"/>
          <w:sz w:val="28"/>
          <w:szCs w:val="28"/>
          <w:rtl/>
          <w:lang w:bidi="ps-PK"/>
        </w:rPr>
      </w:pPr>
      <w:r>
        <w:rPr>
          <w:rFonts w:ascii="Arial" w:hAnsi="Arial" w:cs="Arial" w:hint="cs"/>
          <w:sz w:val="28"/>
          <w:szCs w:val="28"/>
          <w:rtl/>
          <w:lang w:bidi="fa-IR"/>
        </w:rPr>
        <w:t xml:space="preserve">تهیه، ترتیب و ترجمه: فریده نوری                                  </w:t>
      </w:r>
      <w:r w:rsidR="008854F0">
        <w:rPr>
          <w:rFonts w:ascii="Arial" w:hAnsi="Arial" w:cs="Arial" w:hint="cs"/>
          <w:sz w:val="28"/>
          <w:szCs w:val="28"/>
          <w:rtl/>
          <w:lang w:bidi="ps-PK"/>
        </w:rPr>
        <w:t>جمعه</w:t>
      </w:r>
      <w:r>
        <w:rPr>
          <w:rFonts w:ascii="Arial" w:hAnsi="Arial" w:cs="Arial" w:hint="cs"/>
          <w:sz w:val="28"/>
          <w:szCs w:val="28"/>
          <w:rtl/>
          <w:lang w:bidi="fa-IR"/>
        </w:rPr>
        <w:t xml:space="preserve"> </w:t>
      </w:r>
      <w:r>
        <w:rPr>
          <w:rFonts w:ascii="Arial" w:hAnsi="Arial" w:cs="Arial" w:hint="cs"/>
          <w:sz w:val="28"/>
          <w:szCs w:val="28"/>
          <w:rtl/>
          <w:lang w:bidi="ps-PK"/>
        </w:rPr>
        <w:t>۳</w:t>
      </w:r>
      <w:r w:rsidR="008854F0">
        <w:rPr>
          <w:rFonts w:ascii="Arial" w:hAnsi="Arial" w:cs="Arial" w:hint="cs"/>
          <w:sz w:val="28"/>
          <w:szCs w:val="28"/>
          <w:rtl/>
          <w:lang w:bidi="ps-PK"/>
        </w:rPr>
        <w:t>۱</w:t>
      </w:r>
      <w:r>
        <w:rPr>
          <w:rFonts w:ascii="Arial" w:hAnsi="Arial" w:cs="Arial" w:hint="cs"/>
          <w:sz w:val="28"/>
          <w:szCs w:val="28"/>
          <w:rtl/>
          <w:lang w:bidi="ps-PK"/>
        </w:rPr>
        <w:t xml:space="preserve"> اکتوبر ۲۰۲۵</w:t>
      </w:r>
    </w:p>
    <w:p w14:paraId="140E716A" w14:textId="44125821" w:rsidR="009F295B" w:rsidRDefault="009F295B" w:rsidP="009F295B">
      <w:pPr>
        <w:bidi/>
        <w:spacing w:line="360" w:lineRule="auto"/>
        <w:jc w:val="center"/>
        <w:rPr>
          <w:rFonts w:ascii="Arial" w:hAnsi="Arial" w:cs="Arial"/>
          <w:b/>
          <w:bCs/>
          <w:i/>
          <w:iCs/>
          <w:sz w:val="40"/>
          <w:szCs w:val="40"/>
          <w:rtl/>
        </w:rPr>
      </w:pPr>
      <w:r w:rsidRPr="00305F10">
        <w:rPr>
          <w:rFonts w:ascii="Arial" w:hAnsi="Arial" w:cs="Arial" w:hint="cs"/>
          <w:b/>
          <w:bCs/>
          <w:i/>
          <w:iCs/>
          <w:sz w:val="40"/>
          <w:szCs w:val="40"/>
          <w:rtl/>
        </w:rPr>
        <w:t>ناکامی گفت و گو های صلح بین</w:t>
      </w:r>
    </w:p>
    <w:p w14:paraId="0921A66F" w14:textId="77777777" w:rsidR="009F295B" w:rsidRDefault="009F295B" w:rsidP="009F295B">
      <w:pPr>
        <w:bidi/>
        <w:spacing w:line="360" w:lineRule="auto"/>
        <w:jc w:val="center"/>
        <w:rPr>
          <w:rFonts w:ascii="Arial" w:hAnsi="Arial" w:cs="Arial"/>
          <w:b/>
          <w:bCs/>
          <w:i/>
          <w:iCs/>
          <w:sz w:val="40"/>
          <w:szCs w:val="40"/>
        </w:rPr>
      </w:pPr>
      <w:r w:rsidRPr="00305F10">
        <w:rPr>
          <w:rFonts w:ascii="Arial" w:hAnsi="Arial" w:cs="Arial" w:hint="cs"/>
          <w:b/>
          <w:bCs/>
          <w:i/>
          <w:iCs/>
          <w:sz w:val="40"/>
          <w:szCs w:val="40"/>
          <w:rtl/>
        </w:rPr>
        <w:t xml:space="preserve"> افغانستان و پاکستان</w:t>
      </w:r>
    </w:p>
    <w:p w14:paraId="7A1E1E69" w14:textId="444BDCD0" w:rsidR="007A4FE1" w:rsidRPr="007A4FE1" w:rsidRDefault="007A4FE1" w:rsidP="007A4FE1">
      <w:pPr>
        <w:bidi/>
        <w:spacing w:line="360" w:lineRule="auto"/>
        <w:jc w:val="center"/>
        <w:rPr>
          <w:rFonts w:ascii="Arial" w:hAnsi="Arial" w:cs="Arial"/>
          <w:b/>
          <w:bCs/>
          <w:i/>
          <w:iCs/>
          <w:sz w:val="40"/>
          <w:szCs w:val="40"/>
          <w:rtl/>
        </w:rPr>
      </w:pPr>
      <w:r>
        <w:rPr>
          <w:noProof/>
        </w:rPr>
        <w:drawing>
          <wp:inline distT="0" distB="0" distL="0" distR="0" wp14:anchorId="2D62F73F" wp14:editId="519B2D94">
            <wp:extent cx="2389068" cy="1185686"/>
            <wp:effectExtent l="0" t="0" r="0" b="0"/>
            <wp:docPr id="1037901413" name="Image 1" descr="Une image contenant homme, habits, intérieur, cou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01413" name="Image 1" descr="Une image contenant homme, habits, intérieur, court&#10;&#10;Le contenu généré par l’IA peut être incorrect."/>
                    <pic:cNvPicPr>
                      <a:picLocks noChangeAspect="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02169" cy="1192188"/>
                    </a:xfrm>
                    <a:prstGeom prst="rect">
                      <a:avLst/>
                    </a:prstGeom>
                  </pic:spPr>
                </pic:pic>
              </a:graphicData>
            </a:graphic>
          </wp:inline>
        </w:drawing>
      </w:r>
    </w:p>
    <w:p w14:paraId="62B81EBF" w14:textId="2D00199F" w:rsidR="009F295B" w:rsidRPr="009F295B" w:rsidRDefault="009F295B" w:rsidP="009F295B">
      <w:pPr>
        <w:bidi/>
        <w:spacing w:line="360" w:lineRule="auto"/>
        <w:jc w:val="both"/>
        <w:rPr>
          <w:rFonts w:ascii="Arial" w:hAnsi="Arial" w:cs="Arial"/>
          <w:sz w:val="28"/>
          <w:szCs w:val="28"/>
        </w:rPr>
      </w:pPr>
      <w:r w:rsidRPr="009F295B">
        <w:rPr>
          <w:rFonts w:ascii="Arial" w:hAnsi="Arial" w:cs="Arial"/>
          <w:sz w:val="28"/>
          <w:szCs w:val="28"/>
          <w:rtl/>
        </w:rPr>
        <w:t>اسلام آباد (رویترز): دو منبع نزدیک به گفت</w:t>
      </w:r>
      <w:r>
        <w:rPr>
          <w:rFonts w:ascii="Arial" w:hAnsi="Arial" w:cs="Arial" w:hint="cs"/>
          <w:sz w:val="28"/>
          <w:szCs w:val="28"/>
          <w:rtl/>
          <w:lang w:bidi="ps-PK"/>
        </w:rPr>
        <w:t xml:space="preserve"> و </w:t>
      </w:r>
      <w:r w:rsidRPr="009F295B">
        <w:rPr>
          <w:rFonts w:ascii="Arial" w:hAnsi="Arial" w:cs="Arial"/>
          <w:sz w:val="28"/>
          <w:szCs w:val="28"/>
          <w:rtl/>
        </w:rPr>
        <w:t>گو ها اعلان نمودند که مذاکرات بین افغانستان و پاکستان جهت رسیدن به یک آتش بس دومدار</w:t>
      </w:r>
      <w:r>
        <w:rPr>
          <w:rFonts w:ascii="Arial" w:hAnsi="Arial" w:cs="Arial" w:hint="cs"/>
          <w:sz w:val="28"/>
          <w:szCs w:val="28"/>
          <w:rtl/>
          <w:lang w:bidi="fa-IR"/>
        </w:rPr>
        <w:t>،</w:t>
      </w:r>
      <w:r w:rsidRPr="009F295B">
        <w:rPr>
          <w:rFonts w:ascii="Arial" w:hAnsi="Arial" w:cs="Arial"/>
          <w:sz w:val="28"/>
          <w:szCs w:val="28"/>
          <w:rtl/>
        </w:rPr>
        <w:t xml:space="preserve"> مخصوصاً بعد از زد و خورد های مرگبار که در اواسط اکتوبر ب</w:t>
      </w:r>
      <w:r>
        <w:rPr>
          <w:rFonts w:ascii="Arial" w:hAnsi="Arial" w:cs="Arial" w:hint="cs"/>
          <w:sz w:val="28"/>
          <w:szCs w:val="28"/>
          <w:rtl/>
        </w:rPr>
        <w:t xml:space="preserve">ه </w:t>
      </w:r>
      <w:r w:rsidRPr="009F295B">
        <w:rPr>
          <w:rFonts w:ascii="Arial" w:hAnsi="Arial" w:cs="Arial"/>
          <w:sz w:val="28"/>
          <w:szCs w:val="28"/>
          <w:rtl/>
        </w:rPr>
        <w:t>وقوع پیوسته بود، بدون نتیجه پایان یافت.</w:t>
      </w:r>
    </w:p>
    <w:p w14:paraId="4C807BB3" w14:textId="36E46BCC"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rPr>
        <w:t>این منابع اعلان کردند که هر دو کشور که به تاریخ نزد</w:t>
      </w:r>
      <w:r>
        <w:rPr>
          <w:rFonts w:ascii="Arial" w:hAnsi="Arial" w:cs="Arial" w:hint="cs"/>
          <w:sz w:val="28"/>
          <w:szCs w:val="28"/>
          <w:rtl/>
        </w:rPr>
        <w:t>هم</w:t>
      </w:r>
      <w:r w:rsidRPr="009F295B">
        <w:rPr>
          <w:rFonts w:ascii="Arial" w:hAnsi="Arial" w:cs="Arial"/>
          <w:sz w:val="28"/>
          <w:szCs w:val="28"/>
          <w:rtl/>
        </w:rPr>
        <w:t xml:space="preserve"> اکتوبر در دوحه پایتخت قطر به هدف از بین بردن </w:t>
      </w:r>
      <w:r>
        <w:rPr>
          <w:rFonts w:ascii="Arial" w:hAnsi="Arial" w:cs="Arial" w:hint="cs"/>
          <w:sz w:val="28"/>
          <w:szCs w:val="28"/>
          <w:rtl/>
        </w:rPr>
        <w:t>اختلافات</w:t>
      </w:r>
      <w:r w:rsidRPr="009F295B">
        <w:rPr>
          <w:rFonts w:ascii="Arial" w:hAnsi="Arial" w:cs="Arial"/>
          <w:sz w:val="28"/>
          <w:szCs w:val="28"/>
          <w:rtl/>
        </w:rPr>
        <w:t xml:space="preserve"> که به صورت دوره یی به وجود </w:t>
      </w:r>
      <w:r>
        <w:rPr>
          <w:rFonts w:ascii="Arial" w:hAnsi="Arial" w:cs="Arial" w:hint="cs"/>
          <w:sz w:val="28"/>
          <w:szCs w:val="28"/>
          <w:rtl/>
        </w:rPr>
        <w:t>آمده بود</w:t>
      </w:r>
      <w:r w:rsidRPr="009F295B">
        <w:rPr>
          <w:rFonts w:ascii="Arial" w:hAnsi="Arial" w:cs="Arial"/>
          <w:sz w:val="28"/>
          <w:szCs w:val="28"/>
          <w:rtl/>
        </w:rPr>
        <w:t xml:space="preserve"> و ده ها کشته در هر دو طرف از خود بجا </w:t>
      </w:r>
      <w:r>
        <w:rPr>
          <w:rFonts w:ascii="Arial" w:hAnsi="Arial" w:cs="Arial" w:hint="cs"/>
          <w:sz w:val="28"/>
          <w:szCs w:val="28"/>
          <w:rtl/>
        </w:rPr>
        <w:t>گذاشت</w:t>
      </w:r>
      <w:r w:rsidRPr="009F295B">
        <w:rPr>
          <w:rFonts w:ascii="Arial" w:hAnsi="Arial" w:cs="Arial"/>
          <w:sz w:val="28"/>
          <w:szCs w:val="28"/>
          <w:rtl/>
        </w:rPr>
        <w:t>، خاتمه بدهند، اما در چندین مذاکره به یک نتیجه نرسیدند.</w:t>
      </w:r>
    </w:p>
    <w:p w14:paraId="78165498" w14:textId="2A1563B1"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rPr>
        <w:t xml:space="preserve">یک منبع نزدیک به سرویس امنیتی پاکستان اظهار داشت که طالبان حاکم در کابل درخواست پاکستان را که می خواهد فعالیت تحریک طالبان پاکستانی را که از جانب اسلام آباد تروریست ها تعریف می شوند، </w:t>
      </w:r>
      <w:r>
        <w:rPr>
          <w:rFonts w:ascii="Arial" w:hAnsi="Arial" w:cs="Arial" w:hint="cs"/>
          <w:sz w:val="28"/>
          <w:szCs w:val="28"/>
          <w:rtl/>
        </w:rPr>
        <w:t xml:space="preserve">وقف دهد، </w:t>
      </w:r>
      <w:r w:rsidRPr="009F295B">
        <w:rPr>
          <w:rFonts w:ascii="Arial" w:hAnsi="Arial" w:cs="Arial"/>
          <w:sz w:val="28"/>
          <w:szCs w:val="28"/>
          <w:rtl/>
        </w:rPr>
        <w:t>رد نمودند.</w:t>
      </w:r>
    </w:p>
    <w:p w14:paraId="0BB851DE" w14:textId="119E3BA5"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rPr>
        <w:t>یک منبع افغان نزدیک به مذاکرات اظهار نمود که گفت و گو ها بعد از یک تبادل افکار خشونت آمیز بالای این مسئله خاتمه یافت.</w:t>
      </w:r>
    </w:p>
    <w:p w14:paraId="392974DC" w14:textId="77777777"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rPr>
        <w:lastRenderedPageBreak/>
        <w:t>کابل موجودیت این گروه را در داخل قلمرو خود انکار می کند. از سخنگویان دولت افغانستان و وزارت دفاع افغانستان، همچنان سخنگویان وزارت های دفاع و امور خارجۀ پاکستان، در همان لحظه پاسخی دریافت نگردید.</w:t>
      </w:r>
    </w:p>
    <w:p w14:paraId="410E23A5" w14:textId="77777777" w:rsidR="009F295B" w:rsidRDefault="009F295B" w:rsidP="009F295B">
      <w:pPr>
        <w:bidi/>
        <w:spacing w:line="360" w:lineRule="auto"/>
        <w:jc w:val="both"/>
        <w:rPr>
          <w:rFonts w:ascii="Arial" w:hAnsi="Arial" w:cs="Arial"/>
          <w:sz w:val="28"/>
          <w:szCs w:val="28"/>
          <w:rtl/>
          <w:lang w:bidi="prs-AF"/>
        </w:rPr>
      </w:pPr>
      <w:r w:rsidRPr="009F295B">
        <w:rPr>
          <w:rFonts w:ascii="Arial" w:hAnsi="Arial" w:cs="Arial"/>
          <w:sz w:val="28"/>
          <w:szCs w:val="28"/>
          <w:rtl/>
        </w:rPr>
        <w:t xml:space="preserve">زد و خورد های شدید و بی سابقۀ ماه اکتوبر از زمان دوباره به قدرت رسیدن طالبان در سال </w:t>
      </w:r>
      <w:r w:rsidRPr="009F295B">
        <w:rPr>
          <w:rFonts w:ascii="Arial" w:hAnsi="Arial" w:cs="Arial"/>
          <w:sz w:val="28"/>
          <w:szCs w:val="28"/>
          <w:rtl/>
          <w:lang w:bidi="prs-AF"/>
        </w:rPr>
        <w:t xml:space="preserve">۲۰۲۱ که با بمباردمان طیارات پاکستانی که کابل و سرحد بین دو کشور را هدف قرار داد، </w:t>
      </w:r>
      <w:r>
        <w:rPr>
          <w:rFonts w:ascii="Arial" w:hAnsi="Arial" w:cs="Arial" w:hint="cs"/>
          <w:sz w:val="28"/>
          <w:szCs w:val="28"/>
          <w:rtl/>
          <w:lang w:bidi="prs-AF"/>
        </w:rPr>
        <w:t>شدت گرفت.</w:t>
      </w:r>
    </w:p>
    <w:p w14:paraId="0674F324" w14:textId="4034B4F0" w:rsidR="009F295B" w:rsidRPr="009F295B" w:rsidRDefault="009F295B" w:rsidP="009F295B">
      <w:pPr>
        <w:bidi/>
        <w:spacing w:line="360" w:lineRule="auto"/>
        <w:jc w:val="both"/>
        <w:rPr>
          <w:rFonts w:ascii="Arial" w:hAnsi="Arial" w:cs="Arial"/>
          <w:sz w:val="28"/>
          <w:szCs w:val="28"/>
          <w:rtl/>
          <w:lang w:bidi="prs-AF"/>
        </w:rPr>
      </w:pPr>
      <w:r w:rsidRPr="009F295B">
        <w:rPr>
          <w:rFonts w:ascii="Arial" w:hAnsi="Arial" w:cs="Arial"/>
          <w:sz w:val="28"/>
          <w:szCs w:val="28"/>
          <w:rtl/>
          <w:lang w:bidi="prs-AF"/>
        </w:rPr>
        <w:t>به گفتۀ پاکستانی ها هدف تحریک طالبان پاکستانی بود.</w:t>
      </w:r>
    </w:p>
    <w:p w14:paraId="4FA0700A" w14:textId="2399EDCA"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lang w:bidi="prs-AF"/>
        </w:rPr>
        <w:t xml:space="preserve">طالبان افغان به جواب حملۀ پاکستان، طول ۲۶۰۰ </w:t>
      </w:r>
      <w:r w:rsidRPr="009F295B">
        <w:rPr>
          <w:rFonts w:ascii="Arial" w:hAnsi="Arial" w:cs="Arial"/>
          <w:sz w:val="28"/>
          <w:szCs w:val="28"/>
          <w:rtl/>
        </w:rPr>
        <w:t>کیلومتر سرحد مشترک بین دو کشور</w:t>
      </w:r>
      <w:r>
        <w:rPr>
          <w:rFonts w:ascii="Arial" w:hAnsi="Arial" w:cs="Arial" w:hint="cs"/>
          <w:sz w:val="28"/>
          <w:szCs w:val="28"/>
          <w:rtl/>
        </w:rPr>
        <w:t>،</w:t>
      </w:r>
      <w:r w:rsidRPr="009F295B">
        <w:rPr>
          <w:rFonts w:ascii="Arial" w:hAnsi="Arial" w:cs="Arial"/>
          <w:sz w:val="28"/>
          <w:szCs w:val="28"/>
          <w:rtl/>
        </w:rPr>
        <w:t xml:space="preserve"> پوسته های پاکستانی را هدف قرار دادند. بعد از ده روز زد و خورد های شدید باوجود اعلان آتش بس به تاریخ نزد</w:t>
      </w:r>
      <w:r>
        <w:rPr>
          <w:rFonts w:ascii="Arial" w:hAnsi="Arial" w:cs="Arial" w:hint="cs"/>
          <w:sz w:val="28"/>
          <w:szCs w:val="28"/>
          <w:rtl/>
        </w:rPr>
        <w:t>هم</w:t>
      </w:r>
      <w:r w:rsidRPr="009F295B">
        <w:rPr>
          <w:rFonts w:ascii="Arial" w:hAnsi="Arial" w:cs="Arial"/>
          <w:sz w:val="28"/>
          <w:szCs w:val="28"/>
          <w:rtl/>
        </w:rPr>
        <w:t xml:space="preserve"> اکتوبر در دوحه، باز هم درگیری ها در نزدیکی سرحد پاکستان، قرار </w:t>
      </w:r>
      <w:r>
        <w:rPr>
          <w:rFonts w:ascii="Arial" w:hAnsi="Arial" w:cs="Arial" w:hint="cs"/>
          <w:sz w:val="28"/>
          <w:szCs w:val="28"/>
          <w:rtl/>
        </w:rPr>
        <w:t>اظهارات مقام های</w:t>
      </w:r>
      <w:r w:rsidRPr="009F295B">
        <w:rPr>
          <w:rFonts w:ascii="Arial" w:hAnsi="Arial" w:cs="Arial"/>
          <w:sz w:val="28"/>
          <w:szCs w:val="28"/>
          <w:rtl/>
        </w:rPr>
        <w:t xml:space="preserve"> </w:t>
      </w:r>
      <w:r>
        <w:rPr>
          <w:rFonts w:ascii="Arial" w:hAnsi="Arial" w:cs="Arial" w:hint="cs"/>
          <w:sz w:val="28"/>
          <w:szCs w:val="28"/>
          <w:rtl/>
        </w:rPr>
        <w:t>نظامی</w:t>
      </w:r>
      <w:r w:rsidRPr="009F295B">
        <w:rPr>
          <w:rFonts w:ascii="Arial" w:hAnsi="Arial" w:cs="Arial"/>
          <w:sz w:val="28"/>
          <w:szCs w:val="28"/>
          <w:rtl/>
        </w:rPr>
        <w:t xml:space="preserve"> اسلام آباد، سبب کشته شدن پنج عسکر پاکستانی و بیست و پنج طالب پاکستانی گردید. </w:t>
      </w:r>
    </w:p>
    <w:p w14:paraId="58F6FFCE" w14:textId="77777777" w:rsidR="009F295B" w:rsidRPr="009F295B" w:rsidRDefault="009F295B" w:rsidP="009F295B">
      <w:pPr>
        <w:bidi/>
        <w:spacing w:line="360" w:lineRule="auto"/>
        <w:jc w:val="both"/>
        <w:rPr>
          <w:rFonts w:ascii="Arial" w:hAnsi="Arial" w:cs="Arial"/>
          <w:sz w:val="28"/>
          <w:szCs w:val="28"/>
          <w:rtl/>
        </w:rPr>
      </w:pPr>
      <w:r w:rsidRPr="009F295B">
        <w:rPr>
          <w:rFonts w:ascii="Arial" w:hAnsi="Arial" w:cs="Arial"/>
          <w:sz w:val="28"/>
          <w:szCs w:val="28"/>
          <w:rtl/>
        </w:rPr>
        <w:t xml:space="preserve">(آصف شهزاد از اسلام آباد و سید حسیب از کابل) </w:t>
      </w:r>
    </w:p>
    <w:p w14:paraId="49DA83A4" w14:textId="77777777" w:rsidR="009F295B" w:rsidRDefault="009F295B" w:rsidP="009F295B">
      <w:pPr>
        <w:bidi/>
        <w:spacing w:line="360" w:lineRule="auto"/>
        <w:jc w:val="both"/>
        <w:rPr>
          <w:rFonts w:ascii="Arial" w:hAnsi="Arial" w:cs="Arial"/>
          <w:color w:val="111111"/>
          <w:sz w:val="28"/>
          <w:szCs w:val="28"/>
          <w:shd w:val="clear" w:color="auto" w:fill="FFFFFF"/>
          <w:rtl/>
        </w:rPr>
      </w:pPr>
      <w:r w:rsidRPr="009F295B">
        <w:rPr>
          <w:rFonts w:ascii="Arial" w:hAnsi="Arial" w:cs="Arial"/>
          <w:sz w:val="28"/>
          <w:szCs w:val="28"/>
          <w:rtl/>
        </w:rPr>
        <w:t xml:space="preserve">( </w:t>
      </w:r>
      <w:r w:rsidRPr="009F295B">
        <w:rPr>
          <w:rFonts w:ascii="Arial" w:hAnsi="Arial" w:cs="Arial"/>
          <w:color w:val="111111"/>
          <w:sz w:val="28"/>
          <w:szCs w:val="28"/>
          <w:shd w:val="clear" w:color="auto" w:fill="FFFFFF"/>
        </w:rPr>
        <w:t>Jean-Stéphane Brosse</w:t>
      </w:r>
      <w:r w:rsidRPr="009F295B">
        <w:rPr>
          <w:rFonts w:ascii="Arial" w:hAnsi="Arial" w:cs="Arial"/>
          <w:sz w:val="28"/>
          <w:szCs w:val="28"/>
          <w:rtl/>
        </w:rPr>
        <w:t>)</w:t>
      </w:r>
      <w:r w:rsidRPr="009F295B">
        <w:rPr>
          <w:rFonts w:ascii="Arial" w:hAnsi="Arial" w:cs="Arial"/>
          <w:color w:val="111111"/>
          <w:sz w:val="28"/>
          <w:szCs w:val="28"/>
          <w:shd w:val="clear" w:color="auto" w:fill="FFFFFF"/>
        </w:rPr>
        <w:t xml:space="preserve"> </w:t>
      </w:r>
    </w:p>
    <w:p w14:paraId="7BC4A008" w14:textId="77777777" w:rsidR="009F295B" w:rsidRDefault="009F295B" w:rsidP="009F295B">
      <w:pPr>
        <w:bidi/>
        <w:spacing w:line="360" w:lineRule="auto"/>
        <w:jc w:val="both"/>
        <w:rPr>
          <w:rFonts w:ascii="Arial" w:hAnsi="Arial" w:cs="Arial"/>
          <w:color w:val="111111"/>
          <w:sz w:val="28"/>
          <w:szCs w:val="28"/>
          <w:shd w:val="clear" w:color="auto" w:fill="FFFFFF"/>
          <w:rtl/>
        </w:rPr>
      </w:pPr>
      <w:r>
        <w:rPr>
          <w:rFonts w:ascii="Arial" w:hAnsi="Arial" w:cs="Arial" w:hint="cs"/>
          <w:color w:val="111111"/>
          <w:sz w:val="28"/>
          <w:szCs w:val="28"/>
          <w:shd w:val="clear" w:color="auto" w:fill="FFFFFF"/>
          <w:rtl/>
        </w:rPr>
        <w:t xml:space="preserve">_______________________  </w:t>
      </w:r>
    </w:p>
    <w:p w14:paraId="16C06951" w14:textId="0B1CC503" w:rsidR="009F295B" w:rsidRDefault="009F295B" w:rsidP="009F295B">
      <w:pPr>
        <w:bidi/>
        <w:spacing w:line="360" w:lineRule="auto"/>
        <w:jc w:val="both"/>
        <w:rPr>
          <w:rFonts w:ascii="Arial" w:hAnsi="Arial" w:cs="Arial"/>
          <w:color w:val="7030A0"/>
          <w:sz w:val="28"/>
          <w:szCs w:val="28"/>
          <w:rtl/>
        </w:rPr>
      </w:pPr>
      <w:r w:rsidRPr="009F295B">
        <w:rPr>
          <w:rFonts w:ascii="Arial" w:hAnsi="Arial" w:cs="Arial" w:hint="cs"/>
          <w:color w:val="7030A0"/>
          <w:sz w:val="28"/>
          <w:szCs w:val="28"/>
          <w:shd w:val="clear" w:color="auto" w:fill="FFFFFF"/>
          <w:rtl/>
        </w:rPr>
        <w:t xml:space="preserve">استقلال </w:t>
      </w:r>
      <w:r w:rsidRPr="009F295B">
        <w:rPr>
          <w:rFonts w:ascii="Arial" w:hAnsi="Arial" w:cs="Arial"/>
          <w:color w:val="7030A0"/>
          <w:sz w:val="28"/>
          <w:szCs w:val="28"/>
          <w:shd w:val="clear" w:color="auto" w:fill="FFFFFF"/>
          <w:rtl/>
        </w:rPr>
        <w:t>–</w:t>
      </w:r>
      <w:r w:rsidRPr="009F295B">
        <w:rPr>
          <w:rFonts w:ascii="Arial" w:hAnsi="Arial" w:cs="Arial" w:hint="cs"/>
          <w:color w:val="7030A0"/>
          <w:sz w:val="28"/>
          <w:szCs w:val="28"/>
          <w:shd w:val="clear" w:color="auto" w:fill="FFFFFF"/>
          <w:rtl/>
        </w:rPr>
        <w:t xml:space="preserve"> خپلواکی :</w:t>
      </w:r>
      <w:r w:rsidRPr="009F295B">
        <w:rPr>
          <w:rFonts w:ascii="Arial" w:hAnsi="Arial" w:cs="Arial"/>
          <w:color w:val="7030A0"/>
          <w:sz w:val="28"/>
          <w:szCs w:val="28"/>
          <w:rtl/>
        </w:rPr>
        <w:t xml:space="preserve">  </w:t>
      </w:r>
      <w:r>
        <w:rPr>
          <w:rFonts w:ascii="Arial" w:hAnsi="Arial" w:cs="Arial" w:hint="cs"/>
          <w:color w:val="7030A0"/>
          <w:sz w:val="28"/>
          <w:szCs w:val="28"/>
          <w:rtl/>
        </w:rPr>
        <w:t>ضرب المثل مشهوری داریم مبنی بر اینکه" آنچه کشتی، درو میکنی." و شاعر هم بر این گفتۀ نغز مُهر تائید کوبیده می فرماید:</w:t>
      </w:r>
    </w:p>
    <w:p w14:paraId="1A3E00B2" w14:textId="272CD706" w:rsidR="00A56DE8" w:rsidRPr="00A56DE8" w:rsidRDefault="00A56DE8" w:rsidP="00A56DE8">
      <w:pPr>
        <w:bidi/>
        <w:spacing w:line="360" w:lineRule="auto"/>
        <w:jc w:val="center"/>
        <w:rPr>
          <w:rFonts w:ascii="Arial" w:hAnsi="Arial" w:cs="Arial"/>
          <w:color w:val="8064A2" w:themeColor="accent4"/>
          <w:sz w:val="28"/>
          <w:szCs w:val="28"/>
        </w:rPr>
      </w:pPr>
      <w:r w:rsidRPr="00A56DE8">
        <w:rPr>
          <w:rFonts w:ascii="Arial" w:hAnsi="Arial" w:cs="Arial"/>
          <w:color w:val="8064A2" w:themeColor="accent4"/>
          <w:sz w:val="28"/>
          <w:szCs w:val="28"/>
          <w:rtl/>
        </w:rPr>
        <w:t>از مکافات عمل غافل مشو</w:t>
      </w:r>
      <w:r>
        <w:rPr>
          <w:rFonts w:ascii="Arial" w:hAnsi="Arial" w:cs="Arial" w:hint="cs"/>
          <w:color w:val="8064A2" w:themeColor="accent4"/>
          <w:sz w:val="28"/>
          <w:szCs w:val="28"/>
          <w:rtl/>
        </w:rPr>
        <w:t xml:space="preserve"> بیدل</w:t>
      </w:r>
    </w:p>
    <w:p w14:paraId="57AD7904" w14:textId="3B884E03" w:rsidR="00A56DE8" w:rsidRPr="00A56DE8" w:rsidRDefault="00A56DE8" w:rsidP="00A56DE8">
      <w:pPr>
        <w:bidi/>
        <w:spacing w:line="360" w:lineRule="auto"/>
        <w:jc w:val="center"/>
        <w:rPr>
          <w:rFonts w:ascii="Arial" w:hAnsi="Arial" w:cs="Arial"/>
          <w:color w:val="8064A2" w:themeColor="accent4"/>
          <w:sz w:val="32"/>
          <w:szCs w:val="32"/>
        </w:rPr>
      </w:pPr>
      <w:r w:rsidRPr="00A56DE8">
        <w:rPr>
          <w:rFonts w:ascii="Arial" w:hAnsi="Arial" w:cs="Arial"/>
          <w:color w:val="8064A2" w:themeColor="accent4"/>
          <w:sz w:val="32"/>
          <w:szCs w:val="32"/>
          <w:rtl/>
        </w:rPr>
        <w:t>گندم ز گندم بروید</w:t>
      </w:r>
      <w:r w:rsidRPr="00A56DE8">
        <w:rPr>
          <w:rFonts w:ascii="Arial" w:hAnsi="Arial" w:cs="Arial" w:hint="cs"/>
          <w:color w:val="8064A2" w:themeColor="accent4"/>
          <w:sz w:val="32"/>
          <w:szCs w:val="32"/>
          <w:rtl/>
        </w:rPr>
        <w:t>،</w:t>
      </w:r>
      <w:r w:rsidRPr="00A56DE8">
        <w:rPr>
          <w:rFonts w:ascii="Arial" w:hAnsi="Arial" w:cs="Arial"/>
          <w:color w:val="8064A2" w:themeColor="accent4"/>
          <w:sz w:val="32"/>
          <w:szCs w:val="32"/>
          <w:rtl/>
        </w:rPr>
        <w:t xml:space="preserve"> جو ز جو</w:t>
      </w:r>
    </w:p>
    <w:p w14:paraId="5510A1C9" w14:textId="77777777" w:rsidR="009F295B" w:rsidRPr="00A56DE8" w:rsidRDefault="009F295B" w:rsidP="00A56DE8">
      <w:pPr>
        <w:bidi/>
        <w:spacing w:line="360" w:lineRule="auto"/>
        <w:jc w:val="center"/>
        <w:rPr>
          <w:rFonts w:ascii="Arial" w:hAnsi="Arial" w:cs="Arial"/>
          <w:color w:val="7030A0"/>
          <w:sz w:val="28"/>
          <w:szCs w:val="28"/>
          <w:rtl/>
        </w:rPr>
      </w:pPr>
    </w:p>
    <w:p w14:paraId="4FF4CED4"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2A4F9689"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4A0B6D36"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51814BF1"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18AAB596" w14:textId="77777777" w:rsidR="003A519E" w:rsidRPr="007329A5" w:rsidRDefault="003A519E" w:rsidP="00AD4B2A">
      <w:pPr>
        <w:jc w:val="center"/>
        <w:rPr>
          <w:rFonts w:cstheme="minorHAnsi"/>
          <w:b/>
          <w:bCs/>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pPr>
    </w:p>
    <w:sectPr w:rsidR="003A519E" w:rsidRPr="007329A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B82A" w14:textId="77777777" w:rsidR="00030521" w:rsidRDefault="00030521" w:rsidP="00AC3A00">
      <w:r>
        <w:separator/>
      </w:r>
    </w:p>
  </w:endnote>
  <w:endnote w:type="continuationSeparator" w:id="0">
    <w:p w14:paraId="1E4E2CF9" w14:textId="77777777" w:rsidR="00030521" w:rsidRDefault="00030521" w:rsidP="00AC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5F90" w14:textId="5C0D0FE0" w:rsidR="00AC3A00" w:rsidRDefault="00C954DF">
    <w:pPr>
      <w:pStyle w:val="Footer"/>
    </w:pPr>
    <w:r>
      <w:rPr>
        <w:rFonts w:hint="cs"/>
        <w:rtl/>
      </w:rPr>
      <w:t xml:space="preserve">                                              </w:t>
    </w:r>
    <w:r w:rsidR="00AC3A00" w:rsidRPr="00AC3A00">
      <w:t>salamwatanam@gmail.com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38B6" w14:textId="77777777" w:rsidR="00030521" w:rsidRDefault="00030521" w:rsidP="00AC3A00">
      <w:r>
        <w:separator/>
      </w:r>
    </w:p>
  </w:footnote>
  <w:footnote w:type="continuationSeparator" w:id="0">
    <w:p w14:paraId="004BDB88" w14:textId="77777777" w:rsidR="00030521" w:rsidRDefault="00030521" w:rsidP="00AC3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2A"/>
    <w:rsid w:val="00030521"/>
    <w:rsid w:val="001B1651"/>
    <w:rsid w:val="00206639"/>
    <w:rsid w:val="00223591"/>
    <w:rsid w:val="00234463"/>
    <w:rsid w:val="00267900"/>
    <w:rsid w:val="002743A6"/>
    <w:rsid w:val="00274482"/>
    <w:rsid w:val="003353E3"/>
    <w:rsid w:val="0038224F"/>
    <w:rsid w:val="003A519E"/>
    <w:rsid w:val="005724DD"/>
    <w:rsid w:val="006324CC"/>
    <w:rsid w:val="006339B8"/>
    <w:rsid w:val="0065300D"/>
    <w:rsid w:val="00676895"/>
    <w:rsid w:val="006A333B"/>
    <w:rsid w:val="006D2F75"/>
    <w:rsid w:val="006E56D0"/>
    <w:rsid w:val="007329A5"/>
    <w:rsid w:val="007A4FE1"/>
    <w:rsid w:val="008364D2"/>
    <w:rsid w:val="008854F0"/>
    <w:rsid w:val="009C3BD4"/>
    <w:rsid w:val="009F295B"/>
    <w:rsid w:val="00A56DE8"/>
    <w:rsid w:val="00A915B3"/>
    <w:rsid w:val="00AC3A00"/>
    <w:rsid w:val="00AD4B2A"/>
    <w:rsid w:val="00AE6F8C"/>
    <w:rsid w:val="00AE72A3"/>
    <w:rsid w:val="00B62FB4"/>
    <w:rsid w:val="00BA1FFF"/>
    <w:rsid w:val="00BA241A"/>
    <w:rsid w:val="00C0017E"/>
    <w:rsid w:val="00C954DF"/>
    <w:rsid w:val="00CD0662"/>
    <w:rsid w:val="00D26A2D"/>
    <w:rsid w:val="00DD5B53"/>
    <w:rsid w:val="00E06EE8"/>
    <w:rsid w:val="00E64669"/>
    <w:rsid w:val="00EA1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3C96"/>
  <w15:chartTrackingRefBased/>
  <w15:docId w15:val="{8D00A632-092A-4183-8CF0-C25F737B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288" w:righ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2A3"/>
  </w:style>
  <w:style w:type="paragraph" w:styleId="Heading1">
    <w:name w:val="heading 1"/>
    <w:basedOn w:val="Normal"/>
    <w:next w:val="Normal"/>
    <w:link w:val="Heading1Char"/>
    <w:uiPriority w:val="9"/>
    <w:qFormat/>
    <w:rsid w:val="00AE72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E72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AE72A3"/>
    <w:pPr>
      <w:keepNext/>
      <w:keepLines/>
      <w:bidi/>
      <w:spacing w:before="40" w:line="360" w:lineRule="auto"/>
      <w:ind w:left="0" w:right="0"/>
      <w:outlineLvl w:val="2"/>
    </w:pPr>
    <w:rPr>
      <w:rFonts w:asciiTheme="majorHAnsi" w:eastAsiaTheme="majorEastAsia" w:hAnsiTheme="majorHAnsi" w:cstheme="majorBidi"/>
      <w:color w:val="243F60" w:themeColor="accent1" w:themeShade="7F"/>
      <w:sz w:val="24"/>
      <w:szCs w:val="24"/>
      <w:lang w:val="ru-RU"/>
    </w:rPr>
  </w:style>
  <w:style w:type="paragraph" w:styleId="Heading4">
    <w:name w:val="heading 4"/>
    <w:basedOn w:val="Normal"/>
    <w:next w:val="Normal"/>
    <w:link w:val="Heading4Char"/>
    <w:uiPriority w:val="9"/>
    <w:semiHidden/>
    <w:unhideWhenUsed/>
    <w:qFormat/>
    <w:rsid w:val="00AE72A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E72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AE72A3"/>
    <w:rPr>
      <w:rFonts w:asciiTheme="majorHAnsi" w:eastAsiaTheme="majorEastAsia" w:hAnsiTheme="majorHAnsi" w:cstheme="majorBidi"/>
      <w:color w:val="243F60" w:themeColor="accent1" w:themeShade="7F"/>
      <w:sz w:val="24"/>
      <w:szCs w:val="24"/>
      <w:lang w:val="ru-RU"/>
    </w:rPr>
  </w:style>
  <w:style w:type="character" w:customStyle="1" w:styleId="Heading4Char">
    <w:name w:val="Heading 4 Char"/>
    <w:basedOn w:val="DefaultParagraphFont"/>
    <w:link w:val="Heading4"/>
    <w:uiPriority w:val="9"/>
    <w:semiHidden/>
    <w:rsid w:val="00AE72A3"/>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AE72A3"/>
    <w:rPr>
      <w:b/>
      <w:bCs/>
    </w:rPr>
  </w:style>
  <w:style w:type="paragraph" w:styleId="ListParagraph">
    <w:name w:val="List Paragraph"/>
    <w:basedOn w:val="Normal"/>
    <w:uiPriority w:val="34"/>
    <w:qFormat/>
    <w:rsid w:val="00AE72A3"/>
    <w:pPr>
      <w:spacing w:after="160" w:line="259" w:lineRule="auto"/>
      <w:ind w:left="720" w:right="0"/>
      <w:contextualSpacing/>
    </w:pPr>
  </w:style>
  <w:style w:type="paragraph" w:styleId="Header">
    <w:name w:val="header"/>
    <w:basedOn w:val="Normal"/>
    <w:link w:val="HeaderChar"/>
    <w:uiPriority w:val="99"/>
    <w:unhideWhenUsed/>
    <w:rsid w:val="00AC3A00"/>
    <w:pPr>
      <w:tabs>
        <w:tab w:val="center" w:pos="4680"/>
        <w:tab w:val="right" w:pos="9360"/>
      </w:tabs>
    </w:pPr>
  </w:style>
  <w:style w:type="character" w:customStyle="1" w:styleId="HeaderChar">
    <w:name w:val="Header Char"/>
    <w:basedOn w:val="DefaultParagraphFont"/>
    <w:link w:val="Header"/>
    <w:uiPriority w:val="99"/>
    <w:rsid w:val="00AC3A00"/>
  </w:style>
  <w:style w:type="paragraph" w:styleId="Footer">
    <w:name w:val="footer"/>
    <w:basedOn w:val="Normal"/>
    <w:link w:val="FooterChar"/>
    <w:uiPriority w:val="99"/>
    <w:unhideWhenUsed/>
    <w:rsid w:val="00AC3A00"/>
    <w:pPr>
      <w:tabs>
        <w:tab w:val="center" w:pos="4680"/>
        <w:tab w:val="right" w:pos="9360"/>
      </w:tabs>
    </w:pPr>
  </w:style>
  <w:style w:type="character" w:customStyle="1" w:styleId="FooterChar">
    <w:name w:val="Footer Char"/>
    <w:basedOn w:val="DefaultParagraphFont"/>
    <w:link w:val="Footer"/>
    <w:uiPriority w:val="99"/>
    <w:rsid w:val="00AC3A00"/>
  </w:style>
  <w:style w:type="paragraph" w:styleId="NormalWeb">
    <w:name w:val="Normal (Web)"/>
    <w:basedOn w:val="Normal"/>
    <w:uiPriority w:val="99"/>
    <w:semiHidden/>
    <w:unhideWhenUsed/>
    <w:rsid w:val="00A56DE8"/>
    <w:pPr>
      <w:spacing w:before="100" w:beforeAutospacing="1" w:after="100" w:afterAutospacing="1"/>
      <w:ind w:left="0" w:righ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Anwari</dc:creator>
  <cp:keywords/>
  <dc:description/>
  <cp:lastModifiedBy>Hamid Anwari Anwari</cp:lastModifiedBy>
  <cp:revision>2</cp:revision>
  <dcterms:created xsi:type="dcterms:W3CDTF">2025-10-31T00:01:00Z</dcterms:created>
  <dcterms:modified xsi:type="dcterms:W3CDTF">2025-10-31T00:01:00Z</dcterms:modified>
</cp:coreProperties>
</file>